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18" w:rsidRDefault="00BD1096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49.5pt;margin-top:4.25pt;width:585.8pt;height:742.6pt;z-index:-1;mso-position-horizontal-relative:text;mso-position-vertical-relative:text">
            <v:imagedata r:id="rId5" o:title="Šablona-darovaci-poukaz-2018-podkladova"/>
          </v:shape>
        </w:pict>
      </w:r>
    </w:p>
    <w:p w:rsidR="000109BF" w:rsidRDefault="000109BF">
      <w:pPr>
        <w:rPr>
          <w:noProof/>
        </w:rPr>
      </w:pPr>
      <w:r>
        <w:rPr>
          <w:noProof/>
        </w:rPr>
        <w:t xml:space="preserve">  </w:t>
      </w:r>
    </w:p>
    <w:p w:rsidR="000109BF" w:rsidRDefault="000109BF">
      <w:pPr>
        <w:rPr>
          <w:noProof/>
        </w:rPr>
      </w:pPr>
    </w:p>
    <w:p w:rsidR="000109BF" w:rsidRDefault="000109BF">
      <w:pPr>
        <w:rPr>
          <w:noProof/>
        </w:rPr>
      </w:pPr>
    </w:p>
    <w:p w:rsidR="000109BF" w:rsidRDefault="000109BF">
      <w:pPr>
        <w:rPr>
          <w:noProof/>
        </w:rPr>
      </w:pPr>
    </w:p>
    <w:p w:rsidR="000109BF" w:rsidRDefault="000109BF">
      <w:pPr>
        <w:rPr>
          <w:noProof/>
        </w:rPr>
      </w:pPr>
    </w:p>
    <w:p w:rsidR="000109BF" w:rsidRDefault="000109BF">
      <w:pPr>
        <w:rPr>
          <w:noProof/>
        </w:rPr>
      </w:pPr>
    </w:p>
    <w:p w:rsidR="000109BF" w:rsidRDefault="000109BF">
      <w:pPr>
        <w:rPr>
          <w:noProof/>
        </w:rPr>
      </w:pPr>
    </w:p>
    <w:p w:rsidR="000109BF" w:rsidRDefault="000109BF">
      <w:pPr>
        <w:rPr>
          <w:noProof/>
        </w:rPr>
      </w:pPr>
    </w:p>
    <w:p w:rsidR="000109BF" w:rsidRDefault="000109BF">
      <w:pPr>
        <w:rPr>
          <w:noProof/>
        </w:rPr>
      </w:pPr>
    </w:p>
    <w:p w:rsidR="000109BF" w:rsidRDefault="000109BF">
      <w:pPr>
        <w:rPr>
          <w:noProof/>
        </w:rPr>
      </w:pPr>
    </w:p>
    <w:p w:rsidR="000109BF" w:rsidRDefault="000109BF">
      <w:pPr>
        <w:rPr>
          <w:noProof/>
        </w:rPr>
      </w:pPr>
    </w:p>
    <w:p w:rsidR="000109BF" w:rsidRDefault="000109BF">
      <w:pPr>
        <w:rPr>
          <w:noProof/>
        </w:rPr>
      </w:pPr>
    </w:p>
    <w:p w:rsidR="000109BF" w:rsidRDefault="00622A1C" w:rsidP="00622A1C">
      <w:pPr>
        <w:tabs>
          <w:tab w:val="left" w:pos="3936"/>
        </w:tabs>
        <w:rPr>
          <w:noProof/>
        </w:rPr>
      </w:pPr>
      <w:r>
        <w:rPr>
          <w:noProof/>
        </w:rPr>
        <w:tab/>
      </w:r>
    </w:p>
    <w:p w:rsidR="000109BF" w:rsidRPr="00622A1C" w:rsidRDefault="000109BF">
      <w:pPr>
        <w:rPr>
          <w:rFonts w:ascii="Bohemian typewriter" w:hAnsi="Bohemian typewriter"/>
          <w:b/>
          <w:noProof/>
          <w:color w:val="008000"/>
          <w:sz w:val="48"/>
          <w:szCs w:val="48"/>
        </w:rPr>
      </w:pPr>
      <w:r>
        <w:rPr>
          <w:noProof/>
        </w:rPr>
        <w:t xml:space="preserve">                           </w:t>
      </w:r>
      <w:r w:rsidR="00622A1C">
        <w:rPr>
          <w:noProof/>
        </w:rPr>
        <w:t xml:space="preserve">                   </w:t>
      </w:r>
      <w:r>
        <w:rPr>
          <w:noProof/>
        </w:rPr>
        <w:t xml:space="preserve"> </w:t>
      </w:r>
      <w:r w:rsidR="00622A1C">
        <w:rPr>
          <w:noProof/>
        </w:rPr>
        <w:t xml:space="preserve">       </w:t>
      </w:r>
      <w:r w:rsidRPr="00622A1C">
        <w:rPr>
          <w:rFonts w:ascii="Bohemian typewriter" w:hAnsi="Bohemian typewriter"/>
          <w:b/>
          <w:noProof/>
          <w:color w:val="008000"/>
          <w:sz w:val="48"/>
          <w:szCs w:val="48"/>
        </w:rPr>
        <w:t xml:space="preserve">  </w:t>
      </w:r>
    </w:p>
    <w:p w:rsidR="00F1242C" w:rsidRDefault="000109BF" w:rsidP="000109BF">
      <w:pPr>
        <w:tabs>
          <w:tab w:val="left" w:pos="2940"/>
        </w:tabs>
        <w:rPr>
          <w:rFonts w:ascii="Bohemian typewriter" w:hAnsi="Bohemian typewriter"/>
          <w:b/>
          <w:noProof/>
          <w:color w:val="666633"/>
          <w:sz w:val="52"/>
          <w:szCs w:val="52"/>
        </w:rPr>
      </w:pPr>
      <w:r w:rsidRPr="00622A1C">
        <w:rPr>
          <w:rFonts w:ascii="Bohemian typewriter" w:hAnsi="Bohemian typewriter"/>
          <w:b/>
          <w:noProof/>
          <w:color w:val="666633"/>
          <w:sz w:val="52"/>
          <w:szCs w:val="52"/>
        </w:rPr>
        <w:t xml:space="preserve">          </w:t>
      </w:r>
    </w:p>
    <w:p w:rsidR="006E1917" w:rsidRDefault="000109BF" w:rsidP="000109BF">
      <w:pPr>
        <w:tabs>
          <w:tab w:val="left" w:pos="2940"/>
        </w:tabs>
        <w:rPr>
          <w:rFonts w:ascii="Bohemian typewriter" w:hAnsi="Bohemian typewriter"/>
          <w:b/>
          <w:noProof/>
          <w:color w:val="666633"/>
          <w:sz w:val="52"/>
          <w:szCs w:val="52"/>
        </w:rPr>
      </w:pPr>
      <w:r w:rsidRPr="00622A1C">
        <w:rPr>
          <w:rFonts w:ascii="Bohemian typewriter" w:hAnsi="Bohemian typewriter"/>
          <w:b/>
          <w:noProof/>
          <w:color w:val="666633"/>
          <w:sz w:val="52"/>
          <w:szCs w:val="52"/>
        </w:rPr>
        <w:t xml:space="preserve"> </w:t>
      </w:r>
    </w:p>
    <w:p w:rsidR="000109BF" w:rsidRDefault="000109BF" w:rsidP="009B3208">
      <w:pPr>
        <w:tabs>
          <w:tab w:val="left" w:pos="2940"/>
          <w:tab w:val="left" w:pos="4348"/>
          <w:tab w:val="left" w:pos="4819"/>
          <w:tab w:val="left" w:pos="5125"/>
        </w:tabs>
        <w:rPr>
          <w:rFonts w:ascii="Bohemian typewriter" w:hAnsi="Bohemian typewriter"/>
          <w:b/>
          <w:noProof/>
          <w:color w:val="666633"/>
          <w:sz w:val="52"/>
          <w:szCs w:val="52"/>
        </w:rPr>
      </w:pPr>
      <w:r w:rsidRPr="00622A1C">
        <w:rPr>
          <w:rFonts w:ascii="Bohemian typewriter" w:hAnsi="Bohemian typewriter"/>
          <w:b/>
          <w:noProof/>
          <w:color w:val="666633"/>
          <w:sz w:val="52"/>
          <w:szCs w:val="52"/>
        </w:rPr>
        <w:t xml:space="preserve">    </w:t>
      </w:r>
      <w:r w:rsidRPr="00622A1C">
        <w:rPr>
          <w:rFonts w:ascii="Bohemian typewriter" w:hAnsi="Bohemian typewriter"/>
          <w:b/>
          <w:noProof/>
          <w:color w:val="666633"/>
          <w:sz w:val="52"/>
          <w:szCs w:val="52"/>
        </w:rPr>
        <w:tab/>
      </w:r>
      <w:r w:rsidR="004A7D38">
        <w:rPr>
          <w:rFonts w:ascii="Bohemian typewriter" w:hAnsi="Bohemian typewriter"/>
          <w:b/>
          <w:noProof/>
          <w:color w:val="666633"/>
          <w:sz w:val="52"/>
          <w:szCs w:val="52"/>
        </w:rPr>
        <w:tab/>
      </w:r>
      <w:r w:rsidR="009F2F4D">
        <w:rPr>
          <w:rFonts w:ascii="Bohemian typewriter" w:hAnsi="Bohemian typewriter"/>
          <w:b/>
          <w:noProof/>
          <w:color w:val="666633"/>
          <w:sz w:val="52"/>
          <w:szCs w:val="52"/>
        </w:rPr>
        <w:tab/>
      </w:r>
      <w:r w:rsidR="009B3208">
        <w:rPr>
          <w:rFonts w:ascii="Bohemian typewriter" w:hAnsi="Bohemian typewriter"/>
          <w:b/>
          <w:noProof/>
          <w:color w:val="666633"/>
          <w:sz w:val="52"/>
          <w:szCs w:val="52"/>
        </w:rPr>
        <w:tab/>
      </w:r>
    </w:p>
    <w:p w:rsidR="00991E4B" w:rsidRPr="001A3E17" w:rsidRDefault="00BD1096" w:rsidP="0025386D">
      <w:pPr>
        <w:tabs>
          <w:tab w:val="left" w:pos="708"/>
          <w:tab w:val="left" w:pos="1416"/>
          <w:tab w:val="left" w:pos="2124"/>
        </w:tabs>
        <w:jc w:val="center"/>
        <w:rPr>
          <w:rFonts w:ascii="Trebuchet MS" w:hAnsi="Trebuchet MS"/>
          <w:b/>
          <w:noProof/>
          <w:color w:val="336600"/>
          <w:sz w:val="130"/>
          <w:szCs w:val="130"/>
        </w:rPr>
      </w:pPr>
      <w:r>
        <w:rPr>
          <w:rFonts w:ascii="Trebuchet MS" w:hAnsi="Trebuchet MS"/>
          <w:b/>
          <w:noProof/>
          <w:color w:val="336600"/>
          <w:sz w:val="130"/>
          <w:szCs w:val="130"/>
        </w:rPr>
        <w:t>Martinko</w:t>
      </w:r>
      <w:r w:rsidR="009B3208">
        <w:rPr>
          <w:rFonts w:ascii="Trebuchet MS" w:hAnsi="Trebuchet MS"/>
          <w:b/>
          <w:noProof/>
          <w:color w:val="336600"/>
          <w:sz w:val="130"/>
          <w:szCs w:val="130"/>
        </w:rPr>
        <w:t>vi</w:t>
      </w:r>
    </w:p>
    <w:p w:rsidR="009B3208" w:rsidRDefault="001F481B" w:rsidP="0088718A">
      <w:pPr>
        <w:tabs>
          <w:tab w:val="left" w:pos="708"/>
          <w:tab w:val="left" w:pos="1416"/>
          <w:tab w:val="left" w:pos="2124"/>
        </w:tabs>
        <w:jc w:val="center"/>
        <w:rPr>
          <w:rFonts w:ascii="Trebuchet MS" w:hAnsi="Trebuchet MS"/>
          <w:b/>
          <w:noProof/>
          <w:color w:val="666633"/>
          <w:sz w:val="64"/>
          <w:szCs w:val="64"/>
        </w:rPr>
      </w:pPr>
      <w:r>
        <w:rPr>
          <w:rFonts w:ascii="Trebuchet MS" w:hAnsi="Trebuchet MS"/>
          <w:b/>
          <w:noProof/>
          <w:color w:val="666633"/>
          <w:sz w:val="64"/>
          <w:szCs w:val="64"/>
        </w:rPr>
        <w:t>za vzorné správanie</w:t>
      </w:r>
    </w:p>
    <w:p w:rsidR="00BD1096" w:rsidRDefault="001F481B" w:rsidP="0088718A">
      <w:pPr>
        <w:tabs>
          <w:tab w:val="left" w:pos="708"/>
          <w:tab w:val="left" w:pos="1416"/>
          <w:tab w:val="left" w:pos="2124"/>
        </w:tabs>
        <w:jc w:val="center"/>
        <w:rPr>
          <w:rFonts w:ascii="Trebuchet MS" w:hAnsi="Trebuchet MS"/>
          <w:b/>
          <w:noProof/>
          <w:color w:val="666633"/>
          <w:sz w:val="64"/>
          <w:szCs w:val="64"/>
        </w:rPr>
      </w:pPr>
      <w:r>
        <w:rPr>
          <w:rFonts w:ascii="Trebuchet MS" w:hAnsi="Trebuchet MS"/>
          <w:b/>
          <w:noProof/>
          <w:color w:val="666633"/>
          <w:sz w:val="64"/>
          <w:szCs w:val="64"/>
        </w:rPr>
        <w:t>rodičia</w:t>
      </w:r>
    </w:p>
    <w:p w:rsidR="000109BF" w:rsidRDefault="000109BF">
      <w:pPr>
        <w:rPr>
          <w:rFonts w:ascii="Trebuchet MS" w:hAnsi="Trebuchet MS"/>
          <w:b/>
          <w:noProof/>
          <w:color w:val="666633"/>
          <w:sz w:val="36"/>
          <w:szCs w:val="36"/>
        </w:rPr>
      </w:pPr>
    </w:p>
    <w:p w:rsidR="009B3208" w:rsidRDefault="009B3208">
      <w:pPr>
        <w:rPr>
          <w:rFonts w:ascii="Trebuchet MS" w:hAnsi="Trebuchet MS"/>
          <w:b/>
          <w:noProof/>
          <w:color w:val="666633"/>
          <w:sz w:val="36"/>
          <w:szCs w:val="36"/>
        </w:rPr>
      </w:pPr>
    </w:p>
    <w:p w:rsidR="009B3208" w:rsidRDefault="009B3208" w:rsidP="00F1242C">
      <w:pPr>
        <w:tabs>
          <w:tab w:val="left" w:pos="4872"/>
          <w:tab w:val="left" w:pos="5216"/>
        </w:tabs>
        <w:jc w:val="center"/>
        <w:rPr>
          <w:rFonts w:ascii="Bohemian typewriter" w:hAnsi="Bohemian typewriter"/>
          <w:b/>
          <w:shadow/>
          <w:noProof/>
          <w:color w:val="336600"/>
          <w:sz w:val="36"/>
          <w:szCs w:val="36"/>
        </w:rPr>
      </w:pPr>
    </w:p>
    <w:p w:rsidR="001F481B" w:rsidRDefault="001F481B" w:rsidP="00F1242C">
      <w:pPr>
        <w:tabs>
          <w:tab w:val="left" w:pos="4872"/>
          <w:tab w:val="left" w:pos="5216"/>
        </w:tabs>
        <w:jc w:val="center"/>
        <w:rPr>
          <w:rFonts w:ascii="Bohemian typewriter" w:hAnsi="Bohemian typewriter"/>
          <w:b/>
          <w:shadow/>
          <w:noProof/>
          <w:color w:val="336600"/>
          <w:sz w:val="36"/>
          <w:szCs w:val="36"/>
        </w:rPr>
      </w:pPr>
    </w:p>
    <w:p w:rsidR="001F481B" w:rsidRDefault="001F481B" w:rsidP="00F1242C">
      <w:pPr>
        <w:tabs>
          <w:tab w:val="left" w:pos="4872"/>
          <w:tab w:val="left" w:pos="5216"/>
        </w:tabs>
        <w:jc w:val="center"/>
        <w:rPr>
          <w:rFonts w:ascii="Bohemian typewriter" w:hAnsi="Bohemian typewriter"/>
          <w:b/>
          <w:shadow/>
          <w:noProof/>
          <w:color w:val="336600"/>
          <w:sz w:val="36"/>
          <w:szCs w:val="36"/>
        </w:rPr>
      </w:pPr>
    </w:p>
    <w:p w:rsidR="00622A1C" w:rsidRPr="00F1242C" w:rsidRDefault="00622A1C" w:rsidP="00F1242C">
      <w:pPr>
        <w:tabs>
          <w:tab w:val="left" w:pos="4872"/>
          <w:tab w:val="left" w:pos="5216"/>
        </w:tabs>
        <w:jc w:val="center"/>
        <w:rPr>
          <w:rFonts w:ascii="Trebuchet MS" w:hAnsi="Trebuchet MS"/>
          <w:b/>
          <w:noProof/>
          <w:color w:val="666633"/>
          <w:sz w:val="16"/>
          <w:szCs w:val="16"/>
        </w:rPr>
      </w:pPr>
      <w:r w:rsidRPr="006E3677">
        <w:rPr>
          <w:rFonts w:ascii="Bohemian typewriter" w:hAnsi="Bohemian typewriter"/>
          <w:b/>
          <w:shadow/>
          <w:noProof/>
          <w:color w:val="336600"/>
          <w:sz w:val="36"/>
          <w:szCs w:val="36"/>
        </w:rPr>
        <w:t>Tento darovací poukaz oprávňuje obdarovaného k účasti vo vybranom turnuse vojenského detského letného tábora East Point 201</w:t>
      </w:r>
      <w:r w:rsidR="001F481B">
        <w:rPr>
          <w:rFonts w:ascii="Bohemian typewriter" w:hAnsi="Bohemian typewriter"/>
          <w:b/>
          <w:shadow/>
          <w:noProof/>
          <w:color w:val="336600"/>
          <w:sz w:val="36"/>
          <w:szCs w:val="36"/>
        </w:rPr>
        <w:t>8</w:t>
      </w:r>
    </w:p>
    <w:p w:rsidR="005A1B04" w:rsidRDefault="005A1B04" w:rsidP="00622A1C">
      <w:pPr>
        <w:jc w:val="center"/>
        <w:rPr>
          <w:rFonts w:ascii="Bohemian typewriter" w:hAnsi="Bohemian typewriter"/>
          <w:noProof/>
          <w:color w:val="339966"/>
          <w:sz w:val="4"/>
          <w:szCs w:val="4"/>
        </w:rPr>
      </w:pPr>
    </w:p>
    <w:p w:rsidR="001F481B" w:rsidRDefault="001F481B" w:rsidP="00622A1C">
      <w:pPr>
        <w:jc w:val="center"/>
        <w:rPr>
          <w:rFonts w:ascii="Bohemian typewriter" w:hAnsi="Bohemian typewriter"/>
          <w:noProof/>
          <w:color w:val="339966"/>
          <w:sz w:val="4"/>
          <w:szCs w:val="4"/>
        </w:rPr>
      </w:pPr>
    </w:p>
    <w:p w:rsidR="001F481B" w:rsidRDefault="001F481B" w:rsidP="00622A1C">
      <w:pPr>
        <w:jc w:val="center"/>
        <w:rPr>
          <w:rFonts w:ascii="Bohemian typewriter" w:hAnsi="Bohemian typewriter"/>
          <w:noProof/>
          <w:color w:val="339966"/>
          <w:sz w:val="4"/>
          <w:szCs w:val="4"/>
        </w:rPr>
      </w:pPr>
    </w:p>
    <w:p w:rsidR="001F481B" w:rsidRDefault="001F481B" w:rsidP="00622A1C">
      <w:pPr>
        <w:jc w:val="center"/>
        <w:rPr>
          <w:rFonts w:ascii="Bohemian typewriter" w:hAnsi="Bohemian typewriter"/>
          <w:noProof/>
          <w:color w:val="339966"/>
          <w:sz w:val="4"/>
          <w:szCs w:val="4"/>
        </w:rPr>
      </w:pPr>
    </w:p>
    <w:p w:rsidR="001F481B" w:rsidRDefault="001F481B" w:rsidP="00622A1C">
      <w:pPr>
        <w:jc w:val="center"/>
        <w:rPr>
          <w:rFonts w:ascii="Bohemian typewriter" w:hAnsi="Bohemian typewriter"/>
          <w:noProof/>
          <w:color w:val="339966"/>
          <w:sz w:val="4"/>
          <w:szCs w:val="4"/>
        </w:rPr>
      </w:pPr>
    </w:p>
    <w:p w:rsidR="001F481B" w:rsidRDefault="001F481B" w:rsidP="00622A1C">
      <w:pPr>
        <w:jc w:val="center"/>
        <w:rPr>
          <w:rFonts w:ascii="Bohemian typewriter" w:hAnsi="Bohemian typewriter"/>
          <w:noProof/>
          <w:color w:val="339966"/>
          <w:sz w:val="4"/>
          <w:szCs w:val="4"/>
        </w:rPr>
      </w:pPr>
    </w:p>
    <w:p w:rsidR="001F481B" w:rsidRDefault="001F481B" w:rsidP="00622A1C">
      <w:pPr>
        <w:jc w:val="center"/>
        <w:rPr>
          <w:rFonts w:ascii="Bohemian typewriter" w:hAnsi="Bohemian typewriter"/>
          <w:noProof/>
          <w:color w:val="339966"/>
          <w:sz w:val="4"/>
          <w:szCs w:val="4"/>
        </w:rPr>
      </w:pPr>
      <w:bookmarkStart w:id="0" w:name="_GoBack"/>
      <w:bookmarkEnd w:id="0"/>
    </w:p>
    <w:p w:rsidR="009B3208" w:rsidRDefault="009B3208" w:rsidP="00622A1C">
      <w:pPr>
        <w:jc w:val="center"/>
        <w:rPr>
          <w:rFonts w:ascii="Bohemian typewriter" w:hAnsi="Bohemian typewriter"/>
          <w:noProof/>
          <w:color w:val="339966"/>
          <w:sz w:val="4"/>
          <w:szCs w:val="4"/>
        </w:rPr>
      </w:pPr>
    </w:p>
    <w:p w:rsidR="009B3208" w:rsidRDefault="009B3208" w:rsidP="00622A1C">
      <w:pPr>
        <w:jc w:val="center"/>
        <w:rPr>
          <w:rFonts w:ascii="Bohemian typewriter" w:hAnsi="Bohemian typewriter"/>
          <w:noProof/>
          <w:color w:val="339966"/>
          <w:sz w:val="4"/>
          <w:szCs w:val="4"/>
        </w:rPr>
      </w:pPr>
    </w:p>
    <w:p w:rsidR="00622A1C" w:rsidRDefault="00622A1C" w:rsidP="00622A1C">
      <w:pPr>
        <w:jc w:val="center"/>
        <w:rPr>
          <w:rFonts w:ascii="Bohemian typewriter" w:hAnsi="Bohemian typewriter"/>
          <w:noProof/>
          <w:color w:val="339966"/>
          <w:sz w:val="12"/>
          <w:szCs w:val="12"/>
        </w:rPr>
      </w:pPr>
    </w:p>
    <w:p w:rsidR="009B3208" w:rsidRDefault="009B3208" w:rsidP="00622A1C">
      <w:pPr>
        <w:tabs>
          <w:tab w:val="left" w:pos="4872"/>
          <w:tab w:val="left" w:pos="5216"/>
        </w:tabs>
        <w:rPr>
          <w:rFonts w:ascii="Bohemian typewriter" w:hAnsi="Bohemian typewriter"/>
          <w:noProof/>
          <w:color w:val="339966"/>
          <w:sz w:val="20"/>
          <w:szCs w:val="20"/>
        </w:rPr>
      </w:pPr>
      <w:r>
        <w:rPr>
          <w:rFonts w:ascii="Bohemian typewriter" w:hAnsi="Bohemian typewriter"/>
          <w:noProof/>
          <w:color w:val="339966"/>
          <w:sz w:val="20"/>
          <w:szCs w:val="20"/>
        </w:rPr>
        <w:t xml:space="preserve"> </w:t>
      </w:r>
    </w:p>
    <w:p w:rsidR="009B3208" w:rsidRDefault="009B3208" w:rsidP="00622A1C">
      <w:pPr>
        <w:tabs>
          <w:tab w:val="left" w:pos="4872"/>
          <w:tab w:val="left" w:pos="5216"/>
        </w:tabs>
        <w:rPr>
          <w:rFonts w:ascii="Bohemian typewriter" w:hAnsi="Bohemian typewriter"/>
          <w:noProof/>
          <w:color w:val="339966"/>
          <w:sz w:val="20"/>
          <w:szCs w:val="20"/>
        </w:rPr>
      </w:pPr>
      <w:r>
        <w:rPr>
          <w:rFonts w:ascii="Bohemian typewriter" w:hAnsi="Bohemian typewriter"/>
          <w:noProof/>
          <w:color w:val="339966"/>
          <w:sz w:val="20"/>
          <w:szCs w:val="20"/>
        </w:rPr>
        <w:t xml:space="preserve">                                       </w:t>
      </w:r>
      <w:r w:rsidR="00622A1C" w:rsidRPr="009B3208">
        <w:rPr>
          <w:rFonts w:ascii="Bohemian typewriter" w:hAnsi="Bohemian typewriter"/>
          <w:noProof/>
          <w:color w:val="339966"/>
          <w:sz w:val="20"/>
          <w:szCs w:val="20"/>
        </w:rPr>
        <w:t>organizátori</w:t>
      </w:r>
      <w:r w:rsidR="009F7732" w:rsidRPr="009B3208">
        <w:rPr>
          <w:rFonts w:ascii="Bohemian typewriter" w:hAnsi="Bohemian typewriter"/>
          <w:noProof/>
          <w:color w:val="339966"/>
          <w:sz w:val="20"/>
          <w:szCs w:val="20"/>
        </w:rPr>
        <w:t xml:space="preserve"> tábora</w:t>
      </w:r>
      <w:r w:rsidR="00622A1C" w:rsidRPr="009B3208">
        <w:rPr>
          <w:rFonts w:ascii="Bohemian typewriter" w:hAnsi="Bohemian typewriter"/>
          <w:noProof/>
          <w:color w:val="339966"/>
          <w:sz w:val="20"/>
          <w:szCs w:val="20"/>
        </w:rPr>
        <w:t xml:space="preserve">                         </w:t>
      </w:r>
    </w:p>
    <w:p w:rsidR="009B3208" w:rsidRDefault="009B3208" w:rsidP="00622A1C">
      <w:pPr>
        <w:tabs>
          <w:tab w:val="left" w:pos="4872"/>
          <w:tab w:val="left" w:pos="5216"/>
        </w:tabs>
        <w:rPr>
          <w:rFonts w:ascii="Bohemian typewriter" w:hAnsi="Bohemian typewriter"/>
          <w:noProof/>
          <w:color w:val="339966"/>
          <w:sz w:val="20"/>
          <w:szCs w:val="20"/>
        </w:rPr>
      </w:pPr>
    </w:p>
    <w:p w:rsidR="00622A1C" w:rsidRPr="009B3208" w:rsidRDefault="009B3208" w:rsidP="00622A1C">
      <w:pPr>
        <w:tabs>
          <w:tab w:val="left" w:pos="4872"/>
          <w:tab w:val="left" w:pos="5216"/>
        </w:tabs>
        <w:rPr>
          <w:rFonts w:ascii="Trebuchet MS" w:hAnsi="Trebuchet MS"/>
          <w:b/>
          <w:noProof/>
          <w:color w:val="666633"/>
          <w:sz w:val="20"/>
          <w:szCs w:val="20"/>
        </w:rPr>
      </w:pPr>
      <w:r w:rsidRPr="009B3208">
        <w:rPr>
          <w:rFonts w:ascii="Bohemian typewriter" w:hAnsi="Bohemian typewriter"/>
          <w:noProof/>
          <w:color w:val="339966"/>
          <w:sz w:val="20"/>
          <w:szCs w:val="20"/>
        </w:rPr>
        <w:t xml:space="preserve">CK WIZ TRAVEL SLOVAKIA s.r.o.     </w:t>
      </w:r>
      <w:r>
        <w:rPr>
          <w:rFonts w:ascii="Bohemian typewriter" w:hAnsi="Bohemian typewriter"/>
          <w:noProof/>
          <w:color w:val="339966"/>
          <w:sz w:val="20"/>
          <w:szCs w:val="20"/>
        </w:rPr>
        <w:t xml:space="preserve">                                   </w:t>
      </w:r>
      <w:r w:rsidRPr="009B3208">
        <w:rPr>
          <w:rFonts w:ascii="Bohemian typewriter" w:hAnsi="Bohemian typewriter"/>
          <w:noProof/>
          <w:color w:val="339966"/>
          <w:sz w:val="20"/>
          <w:szCs w:val="20"/>
        </w:rPr>
        <w:t xml:space="preserve">  </w:t>
      </w:r>
      <w:r w:rsidR="00622A1C" w:rsidRPr="009B3208">
        <w:rPr>
          <w:rFonts w:ascii="Bohemian typewriter" w:hAnsi="Bohemian typewriter"/>
          <w:noProof/>
          <w:color w:val="339966"/>
          <w:sz w:val="20"/>
          <w:szCs w:val="20"/>
        </w:rPr>
        <w:t>CK HOMECARE s.r.o.</w:t>
      </w:r>
    </w:p>
    <w:sectPr w:rsidR="00622A1C" w:rsidRPr="009B3208" w:rsidSect="00622A1C">
      <w:pgSz w:w="11906" w:h="16838"/>
      <w:pgMar w:top="1418" w:right="964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hemian typewriter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551"/>
    <w:rsid w:val="000003E2"/>
    <w:rsid w:val="000109BF"/>
    <w:rsid w:val="00031942"/>
    <w:rsid w:val="00036F23"/>
    <w:rsid w:val="0007060A"/>
    <w:rsid w:val="00073FA6"/>
    <w:rsid w:val="000A1C21"/>
    <w:rsid w:val="000A54A3"/>
    <w:rsid w:val="000D30E2"/>
    <w:rsid w:val="00120147"/>
    <w:rsid w:val="00122060"/>
    <w:rsid w:val="001228E0"/>
    <w:rsid w:val="001246FE"/>
    <w:rsid w:val="001420BB"/>
    <w:rsid w:val="0015593B"/>
    <w:rsid w:val="00156EDC"/>
    <w:rsid w:val="001813E0"/>
    <w:rsid w:val="00181DB5"/>
    <w:rsid w:val="001A1E14"/>
    <w:rsid w:val="001A2BE6"/>
    <w:rsid w:val="001A3E17"/>
    <w:rsid w:val="001D6D85"/>
    <w:rsid w:val="001F481B"/>
    <w:rsid w:val="00223AB7"/>
    <w:rsid w:val="00230C05"/>
    <w:rsid w:val="00237AA2"/>
    <w:rsid w:val="00247007"/>
    <w:rsid w:val="00250FC2"/>
    <w:rsid w:val="0025386D"/>
    <w:rsid w:val="002B10A8"/>
    <w:rsid w:val="002B279E"/>
    <w:rsid w:val="002D0D5B"/>
    <w:rsid w:val="002D10B6"/>
    <w:rsid w:val="002D37EB"/>
    <w:rsid w:val="002E3B72"/>
    <w:rsid w:val="002F406C"/>
    <w:rsid w:val="00300FE9"/>
    <w:rsid w:val="00317F92"/>
    <w:rsid w:val="00322ED7"/>
    <w:rsid w:val="00357D0A"/>
    <w:rsid w:val="0036381E"/>
    <w:rsid w:val="0039723B"/>
    <w:rsid w:val="003B5E84"/>
    <w:rsid w:val="003D4F06"/>
    <w:rsid w:val="00417908"/>
    <w:rsid w:val="0042046E"/>
    <w:rsid w:val="00446B1C"/>
    <w:rsid w:val="00461A5F"/>
    <w:rsid w:val="00497990"/>
    <w:rsid w:val="004A5EAC"/>
    <w:rsid w:val="004A7D38"/>
    <w:rsid w:val="004B4400"/>
    <w:rsid w:val="004C494A"/>
    <w:rsid w:val="004D1396"/>
    <w:rsid w:val="004E340E"/>
    <w:rsid w:val="004F7AA4"/>
    <w:rsid w:val="00506B36"/>
    <w:rsid w:val="0051053E"/>
    <w:rsid w:val="00520FA8"/>
    <w:rsid w:val="00527B1D"/>
    <w:rsid w:val="00531B21"/>
    <w:rsid w:val="00557B4F"/>
    <w:rsid w:val="00573A9C"/>
    <w:rsid w:val="005801CC"/>
    <w:rsid w:val="00582FCD"/>
    <w:rsid w:val="005963CA"/>
    <w:rsid w:val="005A1B04"/>
    <w:rsid w:val="005B6C0A"/>
    <w:rsid w:val="005C0ED1"/>
    <w:rsid w:val="005D0E09"/>
    <w:rsid w:val="005F1347"/>
    <w:rsid w:val="006174A1"/>
    <w:rsid w:val="00622A1C"/>
    <w:rsid w:val="00624EFD"/>
    <w:rsid w:val="006427DE"/>
    <w:rsid w:val="00653B50"/>
    <w:rsid w:val="00685EED"/>
    <w:rsid w:val="006A440D"/>
    <w:rsid w:val="006A7CB9"/>
    <w:rsid w:val="006C73F8"/>
    <w:rsid w:val="006D2E60"/>
    <w:rsid w:val="006E1917"/>
    <w:rsid w:val="006E3677"/>
    <w:rsid w:val="006E3FDF"/>
    <w:rsid w:val="006E65C9"/>
    <w:rsid w:val="0070010D"/>
    <w:rsid w:val="00701DAE"/>
    <w:rsid w:val="0070458B"/>
    <w:rsid w:val="00715ED3"/>
    <w:rsid w:val="007270C8"/>
    <w:rsid w:val="007364B6"/>
    <w:rsid w:val="00740DAD"/>
    <w:rsid w:val="007561FD"/>
    <w:rsid w:val="00770FE4"/>
    <w:rsid w:val="007770FC"/>
    <w:rsid w:val="00790277"/>
    <w:rsid w:val="007955BF"/>
    <w:rsid w:val="007B3151"/>
    <w:rsid w:val="007B3DF6"/>
    <w:rsid w:val="007C1EAE"/>
    <w:rsid w:val="007C6FE9"/>
    <w:rsid w:val="007F0165"/>
    <w:rsid w:val="007F7FC4"/>
    <w:rsid w:val="008025D6"/>
    <w:rsid w:val="00817E58"/>
    <w:rsid w:val="00831FD5"/>
    <w:rsid w:val="0088718A"/>
    <w:rsid w:val="008A1C2A"/>
    <w:rsid w:val="008B14B6"/>
    <w:rsid w:val="008B6DA5"/>
    <w:rsid w:val="008D5CD3"/>
    <w:rsid w:val="008E33FA"/>
    <w:rsid w:val="008F06FB"/>
    <w:rsid w:val="00910077"/>
    <w:rsid w:val="009357DF"/>
    <w:rsid w:val="00940ADE"/>
    <w:rsid w:val="00950800"/>
    <w:rsid w:val="0096551E"/>
    <w:rsid w:val="00982C86"/>
    <w:rsid w:val="00984F1B"/>
    <w:rsid w:val="009874E6"/>
    <w:rsid w:val="00991E4B"/>
    <w:rsid w:val="00995DFA"/>
    <w:rsid w:val="009A6D10"/>
    <w:rsid w:val="009A7A7E"/>
    <w:rsid w:val="009A7B74"/>
    <w:rsid w:val="009B2670"/>
    <w:rsid w:val="009B3208"/>
    <w:rsid w:val="009B3493"/>
    <w:rsid w:val="009D59FA"/>
    <w:rsid w:val="009F2F4D"/>
    <w:rsid w:val="009F3E48"/>
    <w:rsid w:val="009F7541"/>
    <w:rsid w:val="009F7732"/>
    <w:rsid w:val="00A01B44"/>
    <w:rsid w:val="00A46ACA"/>
    <w:rsid w:val="00A53BA6"/>
    <w:rsid w:val="00A54BB8"/>
    <w:rsid w:val="00AA0A81"/>
    <w:rsid w:val="00AA5551"/>
    <w:rsid w:val="00AB5D41"/>
    <w:rsid w:val="00AD0664"/>
    <w:rsid w:val="00AD28C0"/>
    <w:rsid w:val="00AD334F"/>
    <w:rsid w:val="00AD7E87"/>
    <w:rsid w:val="00B31FAC"/>
    <w:rsid w:val="00B508D3"/>
    <w:rsid w:val="00B51B18"/>
    <w:rsid w:val="00B51D7C"/>
    <w:rsid w:val="00B63715"/>
    <w:rsid w:val="00B8725F"/>
    <w:rsid w:val="00BB63AC"/>
    <w:rsid w:val="00BC3709"/>
    <w:rsid w:val="00BD1096"/>
    <w:rsid w:val="00BE737E"/>
    <w:rsid w:val="00C23606"/>
    <w:rsid w:val="00C259A3"/>
    <w:rsid w:val="00C33C21"/>
    <w:rsid w:val="00C40554"/>
    <w:rsid w:val="00C4557A"/>
    <w:rsid w:val="00C67562"/>
    <w:rsid w:val="00C70735"/>
    <w:rsid w:val="00C80BAA"/>
    <w:rsid w:val="00C951D0"/>
    <w:rsid w:val="00CA10EB"/>
    <w:rsid w:val="00CA1FB5"/>
    <w:rsid w:val="00CB7DE6"/>
    <w:rsid w:val="00CD4BAE"/>
    <w:rsid w:val="00CF68B5"/>
    <w:rsid w:val="00D066DB"/>
    <w:rsid w:val="00D07FD4"/>
    <w:rsid w:val="00D122CF"/>
    <w:rsid w:val="00D42EF8"/>
    <w:rsid w:val="00D43BB5"/>
    <w:rsid w:val="00D53EE0"/>
    <w:rsid w:val="00D546B3"/>
    <w:rsid w:val="00DA01E6"/>
    <w:rsid w:val="00DA7CCC"/>
    <w:rsid w:val="00DC1D91"/>
    <w:rsid w:val="00DE5F26"/>
    <w:rsid w:val="00DE6F2E"/>
    <w:rsid w:val="00E06DFC"/>
    <w:rsid w:val="00E112C7"/>
    <w:rsid w:val="00E214DC"/>
    <w:rsid w:val="00E46517"/>
    <w:rsid w:val="00E9263E"/>
    <w:rsid w:val="00EB0F12"/>
    <w:rsid w:val="00EC1E8C"/>
    <w:rsid w:val="00EC2ECF"/>
    <w:rsid w:val="00ED5858"/>
    <w:rsid w:val="00F1242C"/>
    <w:rsid w:val="00F234D7"/>
    <w:rsid w:val="00F275D4"/>
    <w:rsid w:val="00F43094"/>
    <w:rsid w:val="00F7201F"/>
    <w:rsid w:val="00FB241C"/>
    <w:rsid w:val="00FB3DF6"/>
    <w:rsid w:val="00FC4D9F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B4400"/>
    <w:rPr>
      <w:color w:val="0000FF"/>
      <w:u w:val="single"/>
    </w:rPr>
  </w:style>
  <w:style w:type="character" w:styleId="PouitHypertextovPrepojenie">
    <w:name w:val="FollowedHyperlink"/>
    <w:rsid w:val="005A1B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http://www.eastpoint.homecare.sk/titulka/</vt:lpwstr>
      </vt:variant>
      <vt:variant>
        <vt:lpwstr>nezavazna-prihlaska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:</cp:lastModifiedBy>
  <cp:revision>3</cp:revision>
  <dcterms:created xsi:type="dcterms:W3CDTF">2017-12-17T18:11:00Z</dcterms:created>
  <dcterms:modified xsi:type="dcterms:W3CDTF">2017-12-17T18:26:00Z</dcterms:modified>
</cp:coreProperties>
</file>